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AA973" w14:textId="2570DAAA" w:rsidR="00A3093B" w:rsidRPr="00A3093B" w:rsidRDefault="00A3093B" w:rsidP="00A3093B">
      <w:pPr>
        <w:spacing w:after="0" w:line="240" w:lineRule="auto"/>
        <w:rPr>
          <w:rFonts w:ascii="Muli" w:eastAsia="Times New Roman" w:hAnsi="Muli" w:cs="Segoe UI"/>
          <w:color w:val="5C5C5C"/>
          <w:spacing w:val="1"/>
          <w:sz w:val="27"/>
          <w:szCs w:val="27"/>
          <w:lang w:eastAsia="en-GB"/>
        </w:rPr>
      </w:pPr>
      <w:r w:rsidRPr="00A3093B">
        <w:rPr>
          <w:rFonts w:ascii="Muli" w:eastAsia="Times New Roman" w:hAnsi="Muli" w:cs="Segoe UI"/>
          <w:color w:val="5C5C5C"/>
          <w:spacing w:val="1"/>
          <w:sz w:val="27"/>
          <w:szCs w:val="27"/>
          <w:lang w:eastAsia="en-GB"/>
        </w:rPr>
        <w:fldChar w:fldCharType="begin"/>
      </w:r>
      <w:r w:rsidRPr="00A3093B">
        <w:rPr>
          <w:rFonts w:ascii="Muli" w:eastAsia="Times New Roman" w:hAnsi="Muli" w:cs="Segoe UI"/>
          <w:color w:val="5C5C5C"/>
          <w:spacing w:val="1"/>
          <w:sz w:val="27"/>
          <w:szCs w:val="27"/>
          <w:lang w:eastAsia="en-GB"/>
        </w:rPr>
        <w:instrText xml:space="preserve"> HYPERLINK "https://www.winstonswish.org/" </w:instrText>
      </w:r>
      <w:r w:rsidRPr="00A3093B">
        <w:rPr>
          <w:rFonts w:ascii="Muli" w:eastAsia="Times New Roman" w:hAnsi="Muli" w:cs="Segoe UI"/>
          <w:color w:val="5C5C5C"/>
          <w:spacing w:val="1"/>
          <w:sz w:val="27"/>
          <w:szCs w:val="27"/>
          <w:lang w:eastAsia="en-GB"/>
        </w:rPr>
        <w:fldChar w:fldCharType="separate"/>
      </w:r>
      <w:r w:rsidRPr="00A3093B">
        <w:rPr>
          <w:rFonts w:ascii="Muli" w:eastAsia="Times New Roman" w:hAnsi="Muli" w:cs="Segoe UI"/>
          <w:noProof/>
          <w:color w:val="007BFF"/>
          <w:spacing w:val="1"/>
          <w:sz w:val="27"/>
          <w:szCs w:val="27"/>
          <w:lang w:eastAsia="en-GB"/>
        </w:rPr>
        <w:drawing>
          <wp:inline distT="0" distB="0" distL="0" distR="0" wp14:anchorId="75817CAD" wp14:editId="5CF53C96">
            <wp:extent cx="5731510" cy="3223895"/>
            <wp:effectExtent l="0" t="0" r="0" b="0"/>
            <wp:docPr id="2" name="Picture 2" descr="Winston's Wish">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nston's Wish">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A3093B">
        <w:rPr>
          <w:rFonts w:ascii="Muli" w:eastAsia="Times New Roman" w:hAnsi="Muli" w:cs="Segoe UI"/>
          <w:noProof/>
          <w:color w:val="007BFF"/>
          <w:spacing w:val="1"/>
          <w:sz w:val="27"/>
          <w:szCs w:val="27"/>
          <w:lang w:eastAsia="en-GB"/>
        </w:rPr>
        <w:drawing>
          <wp:inline distT="0" distB="0" distL="0" distR="0" wp14:anchorId="4AEE75CD" wp14:editId="416CE37B">
            <wp:extent cx="5731510" cy="3434080"/>
            <wp:effectExtent l="0" t="0" r="2540" b="0"/>
            <wp:docPr id="3" name="Picture 3" descr="Winston's Wish">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nston's Wish">
                      <a:hlinkClick r:id="rId5"/>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434080"/>
                    </a:xfrm>
                    <a:prstGeom prst="rect">
                      <a:avLst/>
                    </a:prstGeom>
                    <a:noFill/>
                    <a:ln>
                      <a:noFill/>
                    </a:ln>
                  </pic:spPr>
                </pic:pic>
              </a:graphicData>
            </a:graphic>
          </wp:inline>
        </w:drawing>
      </w:r>
      <w:r w:rsidRPr="00A3093B">
        <w:rPr>
          <w:rFonts w:ascii="Muli" w:eastAsia="Times New Roman" w:hAnsi="Muli" w:cs="Segoe UI"/>
          <w:color w:val="5C5C5C"/>
          <w:spacing w:val="1"/>
          <w:sz w:val="27"/>
          <w:szCs w:val="27"/>
          <w:lang w:eastAsia="en-GB"/>
        </w:rPr>
        <w:fldChar w:fldCharType="end"/>
      </w:r>
    </w:p>
    <w:p w14:paraId="47862A71" w14:textId="77777777" w:rsidR="00A3093B" w:rsidRPr="00A3093B" w:rsidRDefault="00A3093B" w:rsidP="00A3093B">
      <w:pPr>
        <w:pBdr>
          <w:top w:val="single" w:sz="6" w:space="1" w:color="auto"/>
        </w:pBdr>
        <w:spacing w:after="0" w:line="240" w:lineRule="auto"/>
        <w:jc w:val="center"/>
        <w:rPr>
          <w:rFonts w:ascii="Arial" w:eastAsia="Times New Roman" w:hAnsi="Arial" w:cs="Arial"/>
          <w:vanish/>
          <w:sz w:val="16"/>
          <w:szCs w:val="16"/>
          <w:lang w:eastAsia="en-GB"/>
        </w:rPr>
      </w:pPr>
      <w:r w:rsidRPr="00A3093B">
        <w:rPr>
          <w:rFonts w:ascii="Arial" w:eastAsia="Times New Roman" w:hAnsi="Arial" w:cs="Arial"/>
          <w:vanish/>
          <w:sz w:val="16"/>
          <w:szCs w:val="16"/>
          <w:lang w:eastAsia="en-GB"/>
        </w:rPr>
        <w:t>Bottom of Form</w:t>
      </w:r>
    </w:p>
    <w:p w14:paraId="011719E1" w14:textId="77777777" w:rsidR="00A3093B" w:rsidRPr="00A3093B" w:rsidRDefault="00A3093B" w:rsidP="00A3093B">
      <w:pPr>
        <w:spacing w:after="0" w:line="240" w:lineRule="auto"/>
        <w:rPr>
          <w:rFonts w:ascii="Muli" w:eastAsia="Times New Roman" w:hAnsi="Muli" w:cs="Segoe UI"/>
          <w:color w:val="5C5C5C"/>
          <w:spacing w:val="1"/>
          <w:sz w:val="27"/>
          <w:szCs w:val="27"/>
          <w:lang w:eastAsia="en-GB"/>
        </w:rPr>
      </w:pPr>
      <w:hyperlink r:id="rId8" w:history="1">
        <w:r w:rsidRPr="00A3093B">
          <w:rPr>
            <w:rFonts w:ascii="var(--pf)" w:eastAsia="Times New Roman" w:hAnsi="var(--pf)" w:cs="Segoe UI"/>
            <w:color w:val="FFFFFF"/>
            <w:spacing w:val="1"/>
            <w:sz w:val="12"/>
            <w:szCs w:val="12"/>
            <w:bdr w:val="single" w:sz="12" w:space="0" w:color="FFFFFF" w:frame="1"/>
            <w:lang w:eastAsia="en-GB"/>
          </w:rPr>
          <w:t>0</w:t>
        </w:r>
      </w:hyperlink>
    </w:p>
    <w:p w14:paraId="6E489019" w14:textId="18D83DDC" w:rsidR="00A3093B" w:rsidRPr="00A3093B" w:rsidRDefault="00A3093B" w:rsidP="00A3093B">
      <w:pPr>
        <w:spacing w:after="0" w:line="240" w:lineRule="auto"/>
        <w:rPr>
          <w:rFonts w:ascii="Muli" w:eastAsia="Times New Roman" w:hAnsi="Muli" w:cs="Segoe UI"/>
          <w:color w:val="5C5C5C"/>
          <w:spacing w:val="1"/>
          <w:sz w:val="27"/>
          <w:szCs w:val="27"/>
          <w:lang w:eastAsia="en-GB"/>
        </w:rPr>
      </w:pPr>
    </w:p>
    <w:p w14:paraId="70CCF43C" w14:textId="77777777" w:rsidR="00A3093B" w:rsidRPr="00A3093B" w:rsidRDefault="00A3093B" w:rsidP="00A3093B">
      <w:pPr>
        <w:spacing w:after="0" w:line="240" w:lineRule="auto"/>
        <w:rPr>
          <w:rFonts w:ascii="Muli" w:eastAsia="Times New Roman" w:hAnsi="Muli" w:cs="Segoe UI"/>
          <w:color w:val="5C5C5C"/>
          <w:spacing w:val="1"/>
          <w:sz w:val="27"/>
          <w:szCs w:val="27"/>
          <w:lang w:eastAsia="en-GB"/>
        </w:rPr>
      </w:pPr>
      <w:hyperlink r:id="rId9" w:history="1">
        <w:r w:rsidRPr="00A3093B">
          <w:rPr>
            <w:rFonts w:ascii="var(--pf)" w:eastAsia="Times New Roman" w:hAnsi="var(--pf)" w:cs="Segoe UI"/>
            <w:color w:val="FFFFFF"/>
            <w:spacing w:val="1"/>
            <w:sz w:val="12"/>
            <w:szCs w:val="12"/>
            <w:bdr w:val="single" w:sz="12" w:space="0" w:color="FFFFFF" w:frame="1"/>
            <w:lang w:eastAsia="en-GB"/>
          </w:rPr>
          <w:t>0</w:t>
        </w:r>
      </w:hyperlink>
    </w:p>
    <w:p w14:paraId="27B7552B" w14:textId="067DE92E" w:rsidR="00A3093B" w:rsidRDefault="00A3093B" w:rsidP="00A3093B">
      <w:pPr>
        <w:pBdr>
          <w:bottom w:val="single" w:sz="6" w:space="1" w:color="auto"/>
        </w:pBdr>
        <w:spacing w:after="0" w:line="240" w:lineRule="auto"/>
        <w:jc w:val="center"/>
        <w:rPr>
          <w:rFonts w:ascii="Arial" w:eastAsia="Times New Roman" w:hAnsi="Arial" w:cs="Arial"/>
          <w:sz w:val="16"/>
          <w:szCs w:val="16"/>
          <w:lang w:eastAsia="en-GB"/>
        </w:rPr>
      </w:pPr>
      <w:r w:rsidRPr="00A3093B">
        <w:rPr>
          <w:rFonts w:ascii="Arial" w:eastAsia="Times New Roman" w:hAnsi="Arial" w:cs="Arial"/>
          <w:vanish/>
          <w:sz w:val="16"/>
          <w:szCs w:val="16"/>
          <w:lang w:eastAsia="en-GB"/>
        </w:rPr>
        <w:t>Top of Form</w:t>
      </w:r>
    </w:p>
    <w:p w14:paraId="27673B04" w14:textId="3E4FCFDC" w:rsidR="00A3093B" w:rsidRDefault="00A3093B" w:rsidP="00A3093B">
      <w:pPr>
        <w:pBdr>
          <w:bottom w:val="single" w:sz="6" w:space="1" w:color="auto"/>
        </w:pBdr>
        <w:spacing w:after="0" w:line="240" w:lineRule="auto"/>
        <w:jc w:val="center"/>
        <w:rPr>
          <w:rFonts w:ascii="Arial" w:eastAsia="Times New Roman" w:hAnsi="Arial" w:cs="Arial"/>
          <w:sz w:val="16"/>
          <w:szCs w:val="16"/>
          <w:lang w:eastAsia="en-GB"/>
        </w:rPr>
      </w:pPr>
    </w:p>
    <w:p w14:paraId="16E608BC" w14:textId="11E9D7A9" w:rsidR="00A3093B" w:rsidRDefault="00A3093B" w:rsidP="00A3093B">
      <w:pPr>
        <w:pBdr>
          <w:bottom w:val="single" w:sz="6" w:space="1" w:color="auto"/>
        </w:pBdr>
        <w:spacing w:after="0" w:line="240" w:lineRule="auto"/>
        <w:jc w:val="center"/>
        <w:rPr>
          <w:rFonts w:ascii="Arial" w:eastAsia="Times New Roman" w:hAnsi="Arial" w:cs="Arial"/>
          <w:sz w:val="16"/>
          <w:szCs w:val="16"/>
          <w:lang w:eastAsia="en-GB"/>
        </w:rPr>
      </w:pPr>
    </w:p>
    <w:p w14:paraId="53032D2F" w14:textId="3BE94628" w:rsidR="00A3093B" w:rsidRDefault="00A3093B" w:rsidP="00A3093B">
      <w:pPr>
        <w:pBdr>
          <w:bottom w:val="single" w:sz="6" w:space="1" w:color="auto"/>
        </w:pBdr>
        <w:spacing w:after="0" w:line="240" w:lineRule="auto"/>
        <w:jc w:val="center"/>
        <w:rPr>
          <w:rFonts w:ascii="Arial" w:eastAsia="Times New Roman" w:hAnsi="Arial" w:cs="Arial"/>
          <w:sz w:val="16"/>
          <w:szCs w:val="16"/>
          <w:lang w:eastAsia="en-GB"/>
        </w:rPr>
      </w:pPr>
    </w:p>
    <w:p w14:paraId="7F353D73" w14:textId="38836B93" w:rsidR="00A3093B" w:rsidRDefault="00A3093B" w:rsidP="00A3093B">
      <w:pPr>
        <w:pBdr>
          <w:bottom w:val="single" w:sz="6" w:space="1" w:color="auto"/>
        </w:pBdr>
        <w:spacing w:after="0" w:line="240" w:lineRule="auto"/>
        <w:jc w:val="center"/>
        <w:rPr>
          <w:rFonts w:ascii="Arial" w:eastAsia="Times New Roman" w:hAnsi="Arial" w:cs="Arial"/>
          <w:sz w:val="16"/>
          <w:szCs w:val="16"/>
          <w:lang w:eastAsia="en-GB"/>
        </w:rPr>
      </w:pPr>
    </w:p>
    <w:p w14:paraId="24C2B78D" w14:textId="5D086B32" w:rsidR="00A3093B" w:rsidRDefault="00A3093B" w:rsidP="00A3093B">
      <w:pPr>
        <w:pBdr>
          <w:bottom w:val="single" w:sz="6" w:space="1" w:color="auto"/>
        </w:pBdr>
        <w:spacing w:after="0" w:line="240" w:lineRule="auto"/>
        <w:jc w:val="center"/>
        <w:rPr>
          <w:rFonts w:ascii="Arial" w:eastAsia="Times New Roman" w:hAnsi="Arial" w:cs="Arial"/>
          <w:sz w:val="16"/>
          <w:szCs w:val="16"/>
          <w:lang w:eastAsia="en-GB"/>
        </w:rPr>
      </w:pPr>
    </w:p>
    <w:p w14:paraId="2705483D" w14:textId="10B1154B" w:rsidR="00A3093B" w:rsidRDefault="00A3093B" w:rsidP="00A3093B">
      <w:pPr>
        <w:pBdr>
          <w:bottom w:val="single" w:sz="6" w:space="1" w:color="auto"/>
        </w:pBdr>
        <w:spacing w:after="0" w:line="240" w:lineRule="auto"/>
        <w:jc w:val="center"/>
        <w:rPr>
          <w:rFonts w:ascii="Arial" w:eastAsia="Times New Roman" w:hAnsi="Arial" w:cs="Arial"/>
          <w:sz w:val="16"/>
          <w:szCs w:val="16"/>
          <w:lang w:eastAsia="en-GB"/>
        </w:rPr>
      </w:pPr>
    </w:p>
    <w:p w14:paraId="748A9C82" w14:textId="77777777" w:rsidR="00A3093B" w:rsidRPr="00A3093B" w:rsidRDefault="00A3093B" w:rsidP="00A3093B">
      <w:pPr>
        <w:pBdr>
          <w:bottom w:val="single" w:sz="6" w:space="1" w:color="auto"/>
        </w:pBdr>
        <w:spacing w:after="0" w:line="240" w:lineRule="auto"/>
        <w:jc w:val="center"/>
        <w:rPr>
          <w:rFonts w:ascii="Arial" w:eastAsia="Times New Roman" w:hAnsi="Arial" w:cs="Arial"/>
          <w:vanish/>
          <w:sz w:val="16"/>
          <w:szCs w:val="16"/>
          <w:lang w:eastAsia="en-GB"/>
        </w:rPr>
      </w:pPr>
      <w:bookmarkStart w:id="0" w:name="_GoBack"/>
      <w:bookmarkEnd w:id="0"/>
    </w:p>
    <w:p w14:paraId="7E21C4EF" w14:textId="77777777" w:rsidR="00A3093B" w:rsidRPr="00A3093B" w:rsidRDefault="00A3093B" w:rsidP="00A3093B">
      <w:pPr>
        <w:spacing w:before="450" w:after="450" w:line="240" w:lineRule="auto"/>
        <w:outlineLvl w:val="4"/>
        <w:rPr>
          <w:rFonts w:ascii="Montserrat" w:eastAsia="Times New Roman" w:hAnsi="Montserrat" w:cs="Segoe UI"/>
          <w:b/>
          <w:bCs/>
          <w:color w:val="0B0B0B"/>
          <w:spacing w:val="2"/>
          <w:sz w:val="42"/>
          <w:szCs w:val="42"/>
          <w:lang w:eastAsia="en-GB"/>
        </w:rPr>
      </w:pPr>
      <w:r w:rsidRPr="00A3093B">
        <w:rPr>
          <w:rFonts w:ascii="Montserrat" w:eastAsia="Times New Roman" w:hAnsi="Montserrat" w:cs="Segoe UI"/>
          <w:b/>
          <w:bCs/>
          <w:color w:val="0B0B0B"/>
          <w:spacing w:val="2"/>
          <w:sz w:val="42"/>
          <w:szCs w:val="42"/>
          <w:lang w:eastAsia="en-GB"/>
        </w:rPr>
        <w:t>Ways to explain to a child that someone has died</w:t>
      </w:r>
    </w:p>
    <w:p w14:paraId="708D0A58" w14:textId="77777777" w:rsidR="00A3093B" w:rsidRPr="00A3093B" w:rsidRDefault="00A3093B" w:rsidP="00A3093B">
      <w:pPr>
        <w:spacing w:after="450" w:line="240" w:lineRule="auto"/>
        <w:rPr>
          <w:rFonts w:ascii="Muli" w:eastAsia="Times New Roman" w:hAnsi="Muli" w:cs="Segoe UI"/>
          <w:color w:val="5C5C5C"/>
          <w:spacing w:val="1"/>
          <w:sz w:val="27"/>
          <w:szCs w:val="27"/>
          <w:lang w:eastAsia="en-GB"/>
        </w:rPr>
      </w:pPr>
      <w:r w:rsidRPr="00A3093B">
        <w:rPr>
          <w:rFonts w:ascii="Muli" w:eastAsia="Times New Roman" w:hAnsi="Muli" w:cs="Segoe UI"/>
          <w:color w:val="5C5C5C"/>
          <w:spacing w:val="1"/>
          <w:sz w:val="27"/>
          <w:szCs w:val="27"/>
          <w:lang w:eastAsia="en-GB"/>
        </w:rPr>
        <w:t>Some suggested words:</w:t>
      </w:r>
    </w:p>
    <w:p w14:paraId="6DD2C62E" w14:textId="77777777" w:rsidR="00A3093B" w:rsidRPr="00A3093B" w:rsidRDefault="00A3093B" w:rsidP="00A3093B">
      <w:pPr>
        <w:spacing w:after="450" w:line="240" w:lineRule="auto"/>
        <w:rPr>
          <w:rFonts w:ascii="Muli" w:eastAsia="Times New Roman" w:hAnsi="Muli" w:cs="Segoe UI"/>
          <w:color w:val="5C5C5C"/>
          <w:spacing w:val="1"/>
          <w:sz w:val="27"/>
          <w:szCs w:val="27"/>
          <w:lang w:eastAsia="en-GB"/>
        </w:rPr>
      </w:pPr>
      <w:r w:rsidRPr="00A3093B">
        <w:rPr>
          <w:rFonts w:ascii="Muli" w:eastAsia="Times New Roman" w:hAnsi="Muli" w:cs="Segoe UI"/>
          <w:i/>
          <w:iCs/>
          <w:color w:val="5C5C5C"/>
          <w:spacing w:val="1"/>
          <w:sz w:val="27"/>
          <w:szCs w:val="27"/>
          <w:lang w:eastAsia="en-GB"/>
        </w:rPr>
        <w:t>“We know that all living things will die someday. Flowers, animals, trees, butterflies, people all die eventually…”</w:t>
      </w:r>
    </w:p>
    <w:p w14:paraId="4A09C86C" w14:textId="77777777" w:rsidR="00A3093B" w:rsidRPr="00A3093B" w:rsidRDefault="00A3093B" w:rsidP="00A3093B">
      <w:pPr>
        <w:spacing w:after="450" w:line="240" w:lineRule="auto"/>
        <w:rPr>
          <w:rFonts w:ascii="Muli" w:eastAsia="Times New Roman" w:hAnsi="Muli" w:cs="Segoe UI"/>
          <w:color w:val="5C5C5C"/>
          <w:spacing w:val="1"/>
          <w:sz w:val="27"/>
          <w:szCs w:val="27"/>
          <w:lang w:eastAsia="en-GB"/>
        </w:rPr>
      </w:pPr>
      <w:r w:rsidRPr="00A3093B">
        <w:rPr>
          <w:rFonts w:ascii="Muli" w:eastAsia="Times New Roman" w:hAnsi="Muli" w:cs="Segoe UI"/>
          <w:i/>
          <w:iCs/>
          <w:color w:val="5C5C5C"/>
          <w:spacing w:val="1"/>
          <w:sz w:val="27"/>
          <w:szCs w:val="27"/>
          <w:lang w:eastAsia="en-GB"/>
        </w:rPr>
        <w:t>“… however, the great majority of people will die when they are very old.”</w:t>
      </w:r>
    </w:p>
    <w:p w14:paraId="745ABEDB" w14:textId="77777777" w:rsidR="00A3093B" w:rsidRPr="00A3093B" w:rsidRDefault="00A3093B" w:rsidP="00A3093B">
      <w:pPr>
        <w:spacing w:after="450" w:line="240" w:lineRule="auto"/>
        <w:rPr>
          <w:rFonts w:ascii="Muli" w:eastAsia="Times New Roman" w:hAnsi="Muli" w:cs="Segoe UI"/>
          <w:color w:val="5C5C5C"/>
          <w:spacing w:val="1"/>
          <w:sz w:val="27"/>
          <w:szCs w:val="27"/>
          <w:lang w:eastAsia="en-GB"/>
        </w:rPr>
      </w:pPr>
      <w:r w:rsidRPr="00A3093B">
        <w:rPr>
          <w:rFonts w:ascii="Muli" w:eastAsia="Times New Roman" w:hAnsi="Muli" w:cs="Segoe UI"/>
          <w:i/>
          <w:iCs/>
          <w:color w:val="5C5C5C"/>
          <w:spacing w:val="1"/>
          <w:sz w:val="27"/>
          <w:szCs w:val="27"/>
          <w:lang w:eastAsia="en-GB"/>
        </w:rPr>
        <w:t>“Occasionally, someone will die before they are old because, for example, of an accident or serious illness.”</w:t>
      </w:r>
    </w:p>
    <w:p w14:paraId="5858DFC7" w14:textId="77777777" w:rsidR="00A3093B" w:rsidRPr="00A3093B" w:rsidRDefault="00A3093B" w:rsidP="00A3093B">
      <w:pPr>
        <w:spacing w:after="450" w:line="240" w:lineRule="auto"/>
        <w:rPr>
          <w:rFonts w:ascii="Muli" w:eastAsia="Times New Roman" w:hAnsi="Muli" w:cs="Segoe UI"/>
          <w:color w:val="5C5C5C"/>
          <w:spacing w:val="1"/>
          <w:sz w:val="27"/>
          <w:szCs w:val="27"/>
          <w:lang w:eastAsia="en-GB"/>
        </w:rPr>
      </w:pPr>
      <w:r w:rsidRPr="00A3093B">
        <w:rPr>
          <w:rFonts w:ascii="Muli" w:eastAsia="Times New Roman" w:hAnsi="Muli" w:cs="Segoe UI"/>
          <w:i/>
          <w:iCs/>
          <w:color w:val="5C5C5C"/>
          <w:spacing w:val="1"/>
          <w:sz w:val="27"/>
          <w:szCs w:val="27"/>
          <w:lang w:eastAsia="en-GB"/>
        </w:rPr>
        <w:t>“When someone dies, their body stops working and they are no longer able to do the things they could when they were alive, such as move or talk or hug or play.”</w:t>
      </w:r>
    </w:p>
    <w:p w14:paraId="648DB7D2" w14:textId="77777777" w:rsidR="00A3093B" w:rsidRPr="00A3093B" w:rsidRDefault="00A3093B" w:rsidP="00A3093B">
      <w:pPr>
        <w:spacing w:after="450" w:line="240" w:lineRule="auto"/>
        <w:rPr>
          <w:rFonts w:ascii="Muli" w:eastAsia="Times New Roman" w:hAnsi="Muli" w:cs="Segoe UI"/>
          <w:color w:val="5C5C5C"/>
          <w:spacing w:val="1"/>
          <w:sz w:val="27"/>
          <w:szCs w:val="27"/>
          <w:lang w:eastAsia="en-GB"/>
        </w:rPr>
      </w:pPr>
      <w:r w:rsidRPr="00A3093B">
        <w:rPr>
          <w:rFonts w:ascii="Muli" w:eastAsia="Times New Roman" w:hAnsi="Muli" w:cs="Segoe UI"/>
          <w:i/>
          <w:iCs/>
          <w:color w:val="5C5C5C"/>
          <w:spacing w:val="1"/>
          <w:sz w:val="27"/>
          <w:szCs w:val="27"/>
          <w:lang w:eastAsia="en-GB"/>
        </w:rPr>
        <w:t>“Sadly, [name] has died. Everyone wishes they had not died and had lived for many more years. However, their body was not able to keep working and so they died. Their heart stopped beating, their lungs stopped breathing and their brain stopped thinking, and so they died.”</w:t>
      </w:r>
    </w:p>
    <w:p w14:paraId="2BD1EE06" w14:textId="77777777" w:rsidR="00A3093B" w:rsidRPr="00A3093B" w:rsidRDefault="00A3093B" w:rsidP="00A3093B">
      <w:pPr>
        <w:spacing w:after="450" w:line="240" w:lineRule="auto"/>
        <w:rPr>
          <w:rFonts w:ascii="Muli" w:eastAsia="Times New Roman" w:hAnsi="Muli" w:cs="Segoe UI"/>
          <w:color w:val="5C5C5C"/>
          <w:spacing w:val="1"/>
          <w:sz w:val="27"/>
          <w:szCs w:val="27"/>
          <w:lang w:eastAsia="en-GB"/>
        </w:rPr>
      </w:pPr>
      <w:r w:rsidRPr="00A3093B">
        <w:rPr>
          <w:rFonts w:ascii="Muli" w:eastAsia="Times New Roman" w:hAnsi="Muli" w:cs="Segoe UI"/>
          <w:i/>
          <w:iCs/>
          <w:color w:val="5C5C5C"/>
          <w:spacing w:val="1"/>
          <w:sz w:val="27"/>
          <w:szCs w:val="27"/>
          <w:lang w:eastAsia="en-GB"/>
        </w:rPr>
        <w:t>“We are very healthy and we’re going to do all we can to keep that way, because I want to be around to [play with my great grandchildren/travel to Mars/celebrate the year 2100].”</w:t>
      </w:r>
    </w:p>
    <w:p w14:paraId="14DAC7DC" w14:textId="77777777" w:rsidR="00A3093B" w:rsidRPr="00A3093B" w:rsidRDefault="00A3093B" w:rsidP="00A3093B">
      <w:pPr>
        <w:spacing w:before="450" w:after="450" w:line="240" w:lineRule="auto"/>
        <w:outlineLvl w:val="4"/>
        <w:rPr>
          <w:rFonts w:ascii="Montserrat" w:eastAsia="Times New Roman" w:hAnsi="Montserrat" w:cs="Segoe UI"/>
          <w:b/>
          <w:bCs/>
          <w:color w:val="0B0B0B"/>
          <w:spacing w:val="2"/>
          <w:sz w:val="42"/>
          <w:szCs w:val="42"/>
          <w:lang w:eastAsia="en-GB"/>
        </w:rPr>
      </w:pPr>
      <w:r w:rsidRPr="00A3093B">
        <w:rPr>
          <w:rFonts w:ascii="Montserrat" w:eastAsia="Times New Roman" w:hAnsi="Montserrat" w:cs="Segoe UI"/>
          <w:b/>
          <w:bCs/>
          <w:color w:val="0B0B0B"/>
          <w:spacing w:val="2"/>
          <w:sz w:val="42"/>
          <w:szCs w:val="42"/>
          <w:lang w:eastAsia="en-GB"/>
        </w:rPr>
        <w:t>Telling a child that someone important has coronavirus</w:t>
      </w:r>
    </w:p>
    <w:p w14:paraId="28320E27" w14:textId="77777777" w:rsidR="00A3093B" w:rsidRPr="00A3093B" w:rsidRDefault="00A3093B" w:rsidP="00A3093B">
      <w:pPr>
        <w:spacing w:after="450" w:line="240" w:lineRule="auto"/>
        <w:rPr>
          <w:rFonts w:ascii="Muli" w:eastAsia="Times New Roman" w:hAnsi="Muli" w:cs="Segoe UI"/>
          <w:color w:val="5C5C5C"/>
          <w:spacing w:val="1"/>
          <w:sz w:val="27"/>
          <w:szCs w:val="27"/>
          <w:lang w:eastAsia="en-GB"/>
        </w:rPr>
      </w:pPr>
      <w:r w:rsidRPr="00A3093B">
        <w:rPr>
          <w:rFonts w:ascii="Muli" w:eastAsia="Times New Roman" w:hAnsi="Muli" w:cs="Segoe UI"/>
          <w:color w:val="5C5C5C"/>
          <w:spacing w:val="1"/>
          <w:sz w:val="27"/>
          <w:szCs w:val="27"/>
          <w:lang w:eastAsia="en-GB"/>
        </w:rPr>
        <w:t>Hopefully there will be time, even if only a short time, to prepare a child for the news that someone important has coronavirus.  Here are some guiding words:</w:t>
      </w:r>
    </w:p>
    <w:p w14:paraId="2355AFBB" w14:textId="77777777" w:rsidR="00A3093B" w:rsidRPr="00A3093B" w:rsidRDefault="00A3093B" w:rsidP="00A3093B">
      <w:pPr>
        <w:spacing w:after="450" w:line="240" w:lineRule="auto"/>
        <w:rPr>
          <w:rFonts w:ascii="Muli" w:eastAsia="Times New Roman" w:hAnsi="Muli" w:cs="Segoe UI"/>
          <w:color w:val="5C5C5C"/>
          <w:spacing w:val="1"/>
          <w:sz w:val="27"/>
          <w:szCs w:val="27"/>
          <w:lang w:eastAsia="en-GB"/>
        </w:rPr>
      </w:pPr>
      <w:r w:rsidRPr="00A3093B">
        <w:rPr>
          <w:rFonts w:ascii="Muli" w:eastAsia="Times New Roman" w:hAnsi="Muli" w:cs="Segoe UI"/>
          <w:i/>
          <w:iCs/>
          <w:color w:val="5C5C5C"/>
          <w:spacing w:val="1"/>
          <w:sz w:val="27"/>
          <w:szCs w:val="27"/>
          <w:lang w:eastAsia="en-GB"/>
        </w:rPr>
        <w:t> “I have something important to tell you. [Name] has become ill, and s/he has the illness called ‘coronavirus’. S/he is feeling ill, has a bad cough and feels hot. The illness means that s/he needs to stay in hospital. We won’t be able to visit them for at least a week. Perhaps you’d like to draw a picture/make a card/send a message to let her/him know you’re thinking about them. The doctors and nurses are all working really hard to get [name] better and we’re all hoping that s/he will be well again soon.”</w:t>
      </w:r>
    </w:p>
    <w:p w14:paraId="2943704D" w14:textId="77777777" w:rsidR="00A3093B" w:rsidRPr="00A3093B" w:rsidRDefault="00A3093B" w:rsidP="00A3093B">
      <w:pPr>
        <w:spacing w:before="450" w:after="450" w:line="240" w:lineRule="auto"/>
        <w:outlineLvl w:val="4"/>
        <w:rPr>
          <w:rFonts w:ascii="Montserrat" w:eastAsia="Times New Roman" w:hAnsi="Montserrat" w:cs="Segoe UI"/>
          <w:b/>
          <w:bCs/>
          <w:color w:val="0B0B0B"/>
          <w:spacing w:val="2"/>
          <w:sz w:val="42"/>
          <w:szCs w:val="42"/>
          <w:lang w:eastAsia="en-GB"/>
        </w:rPr>
      </w:pPr>
      <w:r w:rsidRPr="00A3093B">
        <w:rPr>
          <w:rFonts w:ascii="Montserrat" w:eastAsia="Times New Roman" w:hAnsi="Montserrat" w:cs="Segoe UI"/>
          <w:b/>
          <w:bCs/>
          <w:color w:val="0B0B0B"/>
          <w:spacing w:val="2"/>
          <w:sz w:val="42"/>
          <w:szCs w:val="42"/>
          <w:lang w:eastAsia="en-GB"/>
        </w:rPr>
        <w:t>Telling a child or young person that someone they know has died through coronavirus</w:t>
      </w:r>
    </w:p>
    <w:p w14:paraId="1B380BDF" w14:textId="77777777" w:rsidR="00A3093B" w:rsidRPr="00A3093B" w:rsidRDefault="00A3093B" w:rsidP="00A3093B">
      <w:pPr>
        <w:spacing w:after="450" w:line="240" w:lineRule="auto"/>
        <w:rPr>
          <w:rFonts w:ascii="Muli" w:eastAsia="Times New Roman" w:hAnsi="Muli" w:cs="Segoe UI"/>
          <w:color w:val="5C5C5C"/>
          <w:spacing w:val="1"/>
          <w:sz w:val="27"/>
          <w:szCs w:val="27"/>
          <w:lang w:eastAsia="en-GB"/>
        </w:rPr>
      </w:pPr>
      <w:r w:rsidRPr="00A3093B">
        <w:rPr>
          <w:rFonts w:ascii="Muli" w:eastAsia="Times New Roman" w:hAnsi="Muli" w:cs="Segoe UI"/>
          <w:i/>
          <w:iCs/>
          <w:color w:val="5C5C5C"/>
          <w:spacing w:val="1"/>
          <w:sz w:val="27"/>
          <w:szCs w:val="27"/>
          <w:lang w:eastAsia="en-GB"/>
        </w:rPr>
        <w:t xml:space="preserve">“I have something very sad and difficult to tell you. [Name] died. You remember I told you that s/he had this illness called ‘coronavirus’ and that everyone was doing all they could to make them better? Sadly, despite all that [name] and the doctors and nurses did, the illness became too strong and their body could not get better. Their lungs stopped working and their heart stopped beating and they died.” </w:t>
      </w:r>
    </w:p>
    <w:p w14:paraId="4A84D2C7" w14:textId="77777777" w:rsidR="00A3093B" w:rsidRPr="00A3093B" w:rsidRDefault="00A3093B" w:rsidP="00A3093B">
      <w:pPr>
        <w:spacing w:before="450" w:after="450" w:line="240" w:lineRule="auto"/>
        <w:outlineLvl w:val="4"/>
        <w:rPr>
          <w:rFonts w:ascii="Montserrat" w:eastAsia="Times New Roman" w:hAnsi="Montserrat" w:cs="Segoe UI"/>
          <w:b/>
          <w:bCs/>
          <w:color w:val="0B0B0B"/>
          <w:spacing w:val="2"/>
          <w:sz w:val="42"/>
          <w:szCs w:val="42"/>
          <w:lang w:eastAsia="en-GB"/>
        </w:rPr>
      </w:pPr>
      <w:r w:rsidRPr="00A3093B">
        <w:rPr>
          <w:rFonts w:ascii="Montserrat" w:eastAsia="Times New Roman" w:hAnsi="Montserrat" w:cs="Segoe UI"/>
          <w:b/>
          <w:bCs/>
          <w:color w:val="0B0B0B"/>
          <w:spacing w:val="2"/>
          <w:sz w:val="42"/>
          <w:szCs w:val="42"/>
          <w:lang w:eastAsia="en-GB"/>
        </w:rPr>
        <w:t>Talking to children about the death through coronavirus of other people/people they don’t know</w:t>
      </w:r>
    </w:p>
    <w:p w14:paraId="6496E92B" w14:textId="77777777" w:rsidR="00A3093B" w:rsidRPr="00A3093B" w:rsidRDefault="00A3093B" w:rsidP="00A3093B">
      <w:pPr>
        <w:spacing w:after="450" w:line="240" w:lineRule="auto"/>
        <w:rPr>
          <w:rFonts w:ascii="Muli" w:eastAsia="Times New Roman" w:hAnsi="Muli" w:cs="Segoe UI"/>
          <w:color w:val="5C5C5C"/>
          <w:spacing w:val="1"/>
          <w:sz w:val="27"/>
          <w:szCs w:val="27"/>
          <w:lang w:eastAsia="en-GB"/>
        </w:rPr>
      </w:pPr>
      <w:r w:rsidRPr="00A3093B">
        <w:rPr>
          <w:rFonts w:ascii="Muli" w:eastAsia="Times New Roman" w:hAnsi="Muli" w:cs="Segoe UI"/>
          <w:color w:val="5C5C5C"/>
          <w:spacing w:val="1"/>
          <w:sz w:val="27"/>
          <w:szCs w:val="27"/>
          <w:lang w:eastAsia="en-GB"/>
        </w:rPr>
        <w:t>Children and young people will also be aware of people outside their family and circle of friends who have the virus and there will be people they have heard of who might die. This is likely to make children wonder about the safety of those close to them. Acknowledging their anxiety is important, alongside realistic reassurance.</w:t>
      </w:r>
    </w:p>
    <w:p w14:paraId="0C7BFE66" w14:textId="77777777" w:rsidR="00A3093B" w:rsidRPr="00A3093B" w:rsidRDefault="00A3093B" w:rsidP="00A3093B">
      <w:pPr>
        <w:spacing w:after="450" w:line="240" w:lineRule="auto"/>
        <w:rPr>
          <w:rFonts w:ascii="Muli" w:eastAsia="Times New Roman" w:hAnsi="Muli" w:cs="Segoe UI"/>
          <w:color w:val="5C5C5C"/>
          <w:spacing w:val="1"/>
          <w:sz w:val="27"/>
          <w:szCs w:val="27"/>
          <w:lang w:eastAsia="en-GB"/>
        </w:rPr>
      </w:pPr>
      <w:r w:rsidRPr="00A3093B">
        <w:rPr>
          <w:rFonts w:ascii="Muli" w:eastAsia="Times New Roman" w:hAnsi="Muli" w:cs="Segoe UI"/>
          <w:i/>
          <w:iCs/>
          <w:color w:val="5C5C5C"/>
          <w:spacing w:val="1"/>
          <w:sz w:val="27"/>
          <w:szCs w:val="27"/>
          <w:lang w:eastAsia="en-GB"/>
        </w:rPr>
        <w:t xml:space="preserve">“It seems so shocking, doesn’t it, that [name of public figure] has died from the coronavirus? I know we didn’t know them, but it still feels very sad. I wanted to say that, here in this family, we are doing all the right things to avoid catching the virus. I know it can get dull </w:t>
      </w:r>
      <w:proofErr w:type="gramStart"/>
      <w:r w:rsidRPr="00A3093B">
        <w:rPr>
          <w:rFonts w:ascii="Muli" w:eastAsia="Times New Roman" w:hAnsi="Muli" w:cs="Segoe UI"/>
          <w:i/>
          <w:iCs/>
          <w:color w:val="5C5C5C"/>
          <w:spacing w:val="1"/>
          <w:sz w:val="27"/>
          <w:szCs w:val="27"/>
          <w:lang w:eastAsia="en-GB"/>
        </w:rPr>
        <w:t>sometimes</w:t>
      </w:r>
      <w:proofErr w:type="gramEnd"/>
      <w:r w:rsidRPr="00A3093B">
        <w:rPr>
          <w:rFonts w:ascii="Muli" w:eastAsia="Times New Roman" w:hAnsi="Muli" w:cs="Segoe UI"/>
          <w:i/>
          <w:iCs/>
          <w:color w:val="5C5C5C"/>
          <w:spacing w:val="1"/>
          <w:sz w:val="27"/>
          <w:szCs w:val="27"/>
          <w:lang w:eastAsia="en-GB"/>
        </w:rPr>
        <w:t xml:space="preserve"> but my job is to keep you safe and we’ll do all we can to keep us all well.”</w:t>
      </w:r>
    </w:p>
    <w:p w14:paraId="4D6F2A10" w14:textId="472235FC" w:rsidR="00A3093B" w:rsidRPr="00A3093B" w:rsidRDefault="00A3093B" w:rsidP="00A3093B"/>
    <w:sectPr w:rsidR="00A3093B" w:rsidRPr="00A309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ontserra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uli">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ar(--pf)">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E4060"/>
    <w:multiLevelType w:val="multilevel"/>
    <w:tmpl w:val="E4B6C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268BC"/>
    <w:multiLevelType w:val="multilevel"/>
    <w:tmpl w:val="8432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1763E3"/>
    <w:multiLevelType w:val="multilevel"/>
    <w:tmpl w:val="9D380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696927"/>
    <w:multiLevelType w:val="multilevel"/>
    <w:tmpl w:val="724C2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93B"/>
    <w:rsid w:val="00A30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BE920"/>
  <w15:chartTrackingRefBased/>
  <w15:docId w15:val="{80D76006-EA95-4561-88EF-3CB8F8D80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A3093B"/>
    <w:pPr>
      <w:spacing w:before="225" w:after="225" w:line="240" w:lineRule="auto"/>
      <w:outlineLvl w:val="0"/>
    </w:pPr>
    <w:rPr>
      <w:rFonts w:ascii="Montserrat" w:eastAsia="Times New Roman" w:hAnsi="Montserrat" w:cs="Times New Roman"/>
      <w:b/>
      <w:bCs/>
      <w:color w:val="0B0B0B"/>
      <w:spacing w:val="2"/>
      <w:kern w:val="36"/>
      <w:sz w:val="87"/>
      <w:szCs w:val="8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93B"/>
    <w:rPr>
      <w:rFonts w:ascii="Montserrat" w:eastAsia="Times New Roman" w:hAnsi="Montserrat" w:cs="Times New Roman"/>
      <w:b/>
      <w:bCs/>
      <w:color w:val="0B0B0B"/>
      <w:spacing w:val="2"/>
      <w:kern w:val="36"/>
      <w:sz w:val="87"/>
      <w:szCs w:val="87"/>
      <w:lang w:eastAsia="en-GB"/>
    </w:rPr>
  </w:style>
  <w:style w:type="character" w:styleId="Hyperlink">
    <w:name w:val="Hyperlink"/>
    <w:basedOn w:val="DefaultParagraphFont"/>
    <w:uiPriority w:val="99"/>
    <w:semiHidden/>
    <w:unhideWhenUsed/>
    <w:rsid w:val="00A3093B"/>
    <w:rPr>
      <w:strike w:val="0"/>
      <w:dstrike w:val="0"/>
      <w:color w:val="007BFF"/>
      <w:u w:val="none"/>
      <w:effect w:val="none"/>
      <w:shd w:val="clear" w:color="auto" w:fill="auto"/>
    </w:rPr>
  </w:style>
  <w:style w:type="character" w:styleId="Emphasis">
    <w:name w:val="Emphasis"/>
    <w:basedOn w:val="DefaultParagraphFont"/>
    <w:uiPriority w:val="20"/>
    <w:qFormat/>
    <w:rsid w:val="00A3093B"/>
    <w:rPr>
      <w:i/>
      <w:iCs/>
    </w:rPr>
  </w:style>
  <w:style w:type="character" w:styleId="Strong">
    <w:name w:val="Strong"/>
    <w:basedOn w:val="DefaultParagraphFont"/>
    <w:uiPriority w:val="22"/>
    <w:qFormat/>
    <w:rsid w:val="00A3093B"/>
    <w:rPr>
      <w:b/>
      <w:bCs/>
    </w:rPr>
  </w:style>
  <w:style w:type="paragraph" w:styleId="NormalWeb">
    <w:name w:val="Normal (Web)"/>
    <w:basedOn w:val="Normal"/>
    <w:uiPriority w:val="99"/>
    <w:semiHidden/>
    <w:unhideWhenUsed/>
    <w:rsid w:val="00A3093B"/>
    <w:pPr>
      <w:spacing w:after="450" w:line="240" w:lineRule="auto"/>
    </w:pPr>
    <w:rPr>
      <w:rFonts w:ascii="Times New Roman" w:eastAsia="Times New Roman" w:hAnsi="Times New Roman" w:cs="Times New Roman"/>
      <w:sz w:val="24"/>
      <w:szCs w:val="24"/>
      <w:lang w:eastAsia="en-GB"/>
    </w:rPr>
  </w:style>
  <w:style w:type="paragraph" w:customStyle="1" w:styleId="menu-item">
    <w:name w:val="menu-item"/>
    <w:basedOn w:val="Normal"/>
    <w:rsid w:val="00A309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nu-button">
    <w:name w:val="menu-button"/>
    <w:basedOn w:val="Normal"/>
    <w:rsid w:val="00A309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stm-search-menu">
    <w:name w:val="astm-search-menu"/>
    <w:basedOn w:val="Normal"/>
    <w:rsid w:val="00A309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A3093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3093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3093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3093B"/>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2905061">
      <w:bodyDiv w:val="1"/>
      <w:marLeft w:val="0"/>
      <w:marRight w:val="0"/>
      <w:marTop w:val="0"/>
      <w:marBottom w:val="0"/>
      <w:divBdr>
        <w:top w:val="none" w:sz="0" w:space="0" w:color="auto"/>
        <w:left w:val="none" w:sz="0" w:space="0" w:color="auto"/>
        <w:bottom w:val="none" w:sz="0" w:space="0" w:color="auto"/>
        <w:right w:val="none" w:sz="0" w:space="0" w:color="auto"/>
      </w:divBdr>
      <w:divsChild>
        <w:div w:id="329677541">
          <w:marLeft w:val="0"/>
          <w:marRight w:val="0"/>
          <w:marTop w:val="0"/>
          <w:marBottom w:val="0"/>
          <w:divBdr>
            <w:top w:val="none" w:sz="0" w:space="0" w:color="auto"/>
            <w:left w:val="none" w:sz="0" w:space="0" w:color="auto"/>
            <w:bottom w:val="none" w:sz="0" w:space="0" w:color="auto"/>
            <w:right w:val="none" w:sz="0" w:space="0" w:color="auto"/>
          </w:divBdr>
          <w:divsChild>
            <w:div w:id="468478994">
              <w:marLeft w:val="0"/>
              <w:marRight w:val="0"/>
              <w:marTop w:val="0"/>
              <w:marBottom w:val="0"/>
              <w:divBdr>
                <w:top w:val="none" w:sz="0" w:space="0" w:color="auto"/>
                <w:left w:val="none" w:sz="0" w:space="0" w:color="auto"/>
                <w:bottom w:val="none" w:sz="0" w:space="0" w:color="auto"/>
                <w:right w:val="none" w:sz="0" w:space="0" w:color="auto"/>
              </w:divBdr>
              <w:divsChild>
                <w:div w:id="857305680">
                  <w:marLeft w:val="0"/>
                  <w:marRight w:val="0"/>
                  <w:marTop w:val="0"/>
                  <w:marBottom w:val="0"/>
                  <w:divBdr>
                    <w:top w:val="none" w:sz="0" w:space="0" w:color="auto"/>
                    <w:left w:val="none" w:sz="0" w:space="0" w:color="auto"/>
                    <w:bottom w:val="none" w:sz="0" w:space="0" w:color="auto"/>
                    <w:right w:val="none" w:sz="0" w:space="0" w:color="auto"/>
                  </w:divBdr>
                  <w:divsChild>
                    <w:div w:id="228812365">
                      <w:marLeft w:val="0"/>
                      <w:marRight w:val="0"/>
                      <w:marTop w:val="0"/>
                      <w:marBottom w:val="0"/>
                      <w:divBdr>
                        <w:top w:val="none" w:sz="0" w:space="0" w:color="auto"/>
                        <w:left w:val="none" w:sz="0" w:space="0" w:color="auto"/>
                        <w:bottom w:val="none" w:sz="0" w:space="0" w:color="auto"/>
                        <w:right w:val="none" w:sz="0" w:space="0" w:color="auto"/>
                      </w:divBdr>
                      <w:divsChild>
                        <w:div w:id="1684432350">
                          <w:marLeft w:val="0"/>
                          <w:marRight w:val="0"/>
                          <w:marTop w:val="0"/>
                          <w:marBottom w:val="0"/>
                          <w:divBdr>
                            <w:top w:val="none" w:sz="0" w:space="0" w:color="auto"/>
                            <w:left w:val="none" w:sz="0" w:space="0" w:color="auto"/>
                            <w:bottom w:val="none" w:sz="0" w:space="0" w:color="auto"/>
                            <w:right w:val="none" w:sz="0" w:space="0" w:color="auto"/>
                          </w:divBdr>
                          <w:divsChild>
                            <w:div w:id="1072122991">
                              <w:marLeft w:val="0"/>
                              <w:marRight w:val="0"/>
                              <w:marTop w:val="0"/>
                              <w:marBottom w:val="0"/>
                              <w:divBdr>
                                <w:top w:val="none" w:sz="0" w:space="0" w:color="auto"/>
                                <w:left w:val="none" w:sz="0" w:space="0" w:color="auto"/>
                                <w:bottom w:val="none" w:sz="0" w:space="0" w:color="auto"/>
                                <w:right w:val="none" w:sz="0" w:space="0" w:color="auto"/>
                              </w:divBdr>
                              <w:divsChild>
                                <w:div w:id="1920406864">
                                  <w:marLeft w:val="0"/>
                                  <w:marRight w:val="0"/>
                                  <w:marTop w:val="0"/>
                                  <w:marBottom w:val="0"/>
                                  <w:divBdr>
                                    <w:top w:val="none" w:sz="0" w:space="0" w:color="auto"/>
                                    <w:left w:val="none" w:sz="0" w:space="0" w:color="auto"/>
                                    <w:bottom w:val="none" w:sz="0" w:space="0" w:color="auto"/>
                                    <w:right w:val="none" w:sz="0" w:space="0" w:color="auto"/>
                                  </w:divBdr>
                                </w:div>
                                <w:div w:id="2125884322">
                                  <w:marLeft w:val="0"/>
                                  <w:marRight w:val="0"/>
                                  <w:marTop w:val="0"/>
                                  <w:marBottom w:val="0"/>
                                  <w:divBdr>
                                    <w:top w:val="none" w:sz="0" w:space="0" w:color="auto"/>
                                    <w:left w:val="none" w:sz="0" w:space="0" w:color="auto"/>
                                    <w:bottom w:val="none" w:sz="0" w:space="0" w:color="auto"/>
                                    <w:right w:val="none" w:sz="0" w:space="0" w:color="auto"/>
                                  </w:divBdr>
                                  <w:divsChild>
                                    <w:div w:id="129197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135630">
                  <w:marLeft w:val="0"/>
                  <w:marRight w:val="0"/>
                  <w:marTop w:val="0"/>
                  <w:marBottom w:val="0"/>
                  <w:divBdr>
                    <w:top w:val="none" w:sz="0" w:space="0" w:color="auto"/>
                    <w:left w:val="none" w:sz="0" w:space="0" w:color="auto"/>
                    <w:bottom w:val="none" w:sz="0" w:space="0" w:color="auto"/>
                    <w:right w:val="none" w:sz="0" w:space="0" w:color="auto"/>
                  </w:divBdr>
                  <w:divsChild>
                    <w:div w:id="905189053">
                      <w:marLeft w:val="0"/>
                      <w:marRight w:val="0"/>
                      <w:marTop w:val="0"/>
                      <w:marBottom w:val="0"/>
                      <w:divBdr>
                        <w:top w:val="none" w:sz="0" w:space="0" w:color="auto"/>
                        <w:left w:val="none" w:sz="0" w:space="0" w:color="auto"/>
                        <w:bottom w:val="none" w:sz="0" w:space="0" w:color="auto"/>
                        <w:right w:val="none" w:sz="0" w:space="0" w:color="auto"/>
                      </w:divBdr>
                      <w:divsChild>
                        <w:div w:id="704527774">
                          <w:marLeft w:val="0"/>
                          <w:marRight w:val="0"/>
                          <w:marTop w:val="0"/>
                          <w:marBottom w:val="0"/>
                          <w:divBdr>
                            <w:top w:val="none" w:sz="0" w:space="0" w:color="auto"/>
                            <w:left w:val="none" w:sz="0" w:space="0" w:color="auto"/>
                            <w:bottom w:val="none" w:sz="0" w:space="0" w:color="auto"/>
                            <w:right w:val="none" w:sz="0" w:space="0" w:color="auto"/>
                          </w:divBdr>
                          <w:divsChild>
                            <w:div w:id="1698852596">
                              <w:marLeft w:val="0"/>
                              <w:marRight w:val="0"/>
                              <w:marTop w:val="0"/>
                              <w:marBottom w:val="0"/>
                              <w:divBdr>
                                <w:top w:val="none" w:sz="0" w:space="0" w:color="auto"/>
                                <w:left w:val="none" w:sz="0" w:space="0" w:color="auto"/>
                                <w:bottom w:val="none" w:sz="0" w:space="0" w:color="auto"/>
                                <w:right w:val="none" w:sz="0" w:space="0" w:color="auto"/>
                              </w:divBdr>
                              <w:divsChild>
                                <w:div w:id="467279844">
                                  <w:marLeft w:val="0"/>
                                  <w:marRight w:val="0"/>
                                  <w:marTop w:val="0"/>
                                  <w:marBottom w:val="0"/>
                                  <w:divBdr>
                                    <w:top w:val="none" w:sz="0" w:space="0" w:color="auto"/>
                                    <w:left w:val="none" w:sz="0" w:space="0" w:color="auto"/>
                                    <w:bottom w:val="none" w:sz="0" w:space="0" w:color="auto"/>
                                    <w:right w:val="none" w:sz="0" w:space="0" w:color="auto"/>
                                  </w:divBdr>
                                </w:div>
                                <w:div w:id="10119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4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773936">
                  <w:marLeft w:val="0"/>
                  <w:marRight w:val="0"/>
                  <w:marTop w:val="0"/>
                  <w:marBottom w:val="0"/>
                  <w:divBdr>
                    <w:top w:val="none" w:sz="0" w:space="0" w:color="auto"/>
                    <w:left w:val="none" w:sz="0" w:space="0" w:color="auto"/>
                    <w:bottom w:val="none" w:sz="0" w:space="0" w:color="auto"/>
                    <w:right w:val="none" w:sz="0" w:space="0" w:color="auto"/>
                  </w:divBdr>
                  <w:divsChild>
                    <w:div w:id="689717295">
                      <w:marLeft w:val="0"/>
                      <w:marRight w:val="0"/>
                      <w:marTop w:val="0"/>
                      <w:marBottom w:val="0"/>
                      <w:divBdr>
                        <w:top w:val="none" w:sz="0" w:space="0" w:color="auto"/>
                        <w:left w:val="none" w:sz="0" w:space="0" w:color="auto"/>
                        <w:bottom w:val="none" w:sz="0" w:space="0" w:color="auto"/>
                        <w:right w:val="none" w:sz="0" w:space="0" w:color="auto"/>
                      </w:divBdr>
                      <w:divsChild>
                        <w:div w:id="1618103636">
                          <w:marLeft w:val="0"/>
                          <w:marRight w:val="0"/>
                          <w:marTop w:val="0"/>
                          <w:marBottom w:val="0"/>
                          <w:divBdr>
                            <w:top w:val="none" w:sz="0" w:space="0" w:color="auto"/>
                            <w:left w:val="none" w:sz="0" w:space="0" w:color="auto"/>
                            <w:bottom w:val="none" w:sz="0" w:space="0" w:color="auto"/>
                            <w:right w:val="none" w:sz="0" w:space="0" w:color="auto"/>
                          </w:divBdr>
                          <w:divsChild>
                            <w:div w:id="214782737">
                              <w:marLeft w:val="-225"/>
                              <w:marRight w:val="-225"/>
                              <w:marTop w:val="0"/>
                              <w:marBottom w:val="0"/>
                              <w:divBdr>
                                <w:top w:val="none" w:sz="0" w:space="0" w:color="auto"/>
                                <w:left w:val="none" w:sz="0" w:space="0" w:color="auto"/>
                                <w:bottom w:val="none" w:sz="0" w:space="0" w:color="auto"/>
                                <w:right w:val="none" w:sz="0" w:space="0" w:color="auto"/>
                              </w:divBdr>
                              <w:divsChild>
                                <w:div w:id="536695851">
                                  <w:marLeft w:val="0"/>
                                  <w:marRight w:val="0"/>
                                  <w:marTop w:val="0"/>
                                  <w:marBottom w:val="0"/>
                                  <w:divBdr>
                                    <w:top w:val="none" w:sz="0" w:space="0" w:color="auto"/>
                                    <w:left w:val="none" w:sz="0" w:space="0" w:color="auto"/>
                                    <w:bottom w:val="none" w:sz="0" w:space="0" w:color="auto"/>
                                    <w:right w:val="none" w:sz="0" w:space="0" w:color="auto"/>
                                  </w:divBdr>
                                  <w:divsChild>
                                    <w:div w:id="106542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89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441618">
                  <w:marLeft w:val="0"/>
                  <w:marRight w:val="0"/>
                  <w:marTop w:val="0"/>
                  <w:marBottom w:val="0"/>
                  <w:divBdr>
                    <w:top w:val="none" w:sz="0" w:space="0" w:color="auto"/>
                    <w:left w:val="none" w:sz="0" w:space="0" w:color="auto"/>
                    <w:bottom w:val="none" w:sz="0" w:space="0" w:color="auto"/>
                    <w:right w:val="none" w:sz="0" w:space="0" w:color="auto"/>
                  </w:divBdr>
                  <w:divsChild>
                    <w:div w:id="1594389358">
                      <w:marLeft w:val="0"/>
                      <w:marRight w:val="0"/>
                      <w:marTop w:val="0"/>
                      <w:marBottom w:val="0"/>
                      <w:divBdr>
                        <w:top w:val="none" w:sz="0" w:space="0" w:color="auto"/>
                        <w:left w:val="none" w:sz="0" w:space="0" w:color="auto"/>
                        <w:bottom w:val="none" w:sz="0" w:space="0" w:color="auto"/>
                        <w:right w:val="none" w:sz="0" w:space="0" w:color="auto"/>
                      </w:divBdr>
                      <w:divsChild>
                        <w:div w:id="515002016">
                          <w:marLeft w:val="-225"/>
                          <w:marRight w:val="-225"/>
                          <w:marTop w:val="0"/>
                          <w:marBottom w:val="0"/>
                          <w:divBdr>
                            <w:top w:val="none" w:sz="0" w:space="0" w:color="auto"/>
                            <w:left w:val="none" w:sz="0" w:space="0" w:color="auto"/>
                            <w:bottom w:val="none" w:sz="0" w:space="0" w:color="auto"/>
                            <w:right w:val="none" w:sz="0" w:space="0" w:color="auto"/>
                          </w:divBdr>
                          <w:divsChild>
                            <w:div w:id="257758057">
                              <w:marLeft w:val="0"/>
                              <w:marRight w:val="0"/>
                              <w:marTop w:val="0"/>
                              <w:marBottom w:val="0"/>
                              <w:divBdr>
                                <w:top w:val="none" w:sz="0" w:space="0" w:color="auto"/>
                                <w:left w:val="none" w:sz="0" w:space="0" w:color="auto"/>
                                <w:bottom w:val="none" w:sz="0" w:space="0" w:color="auto"/>
                                <w:right w:val="none" w:sz="0" w:space="0" w:color="auto"/>
                              </w:divBdr>
                              <w:divsChild>
                                <w:div w:id="1898933873">
                                  <w:marLeft w:val="0"/>
                                  <w:marRight w:val="0"/>
                                  <w:marTop w:val="0"/>
                                  <w:marBottom w:val="0"/>
                                  <w:divBdr>
                                    <w:top w:val="none" w:sz="0" w:space="0" w:color="auto"/>
                                    <w:left w:val="none" w:sz="0" w:space="0" w:color="auto"/>
                                    <w:bottom w:val="none" w:sz="0" w:space="0" w:color="auto"/>
                                    <w:right w:val="none" w:sz="0" w:space="0" w:color="auto"/>
                                  </w:divBdr>
                                  <w:divsChild>
                                    <w:div w:id="54160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nstonswish.org/basket/"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winstonswish.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instonswish.org/bas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Gibson</dc:creator>
  <cp:keywords/>
  <dc:description/>
  <cp:lastModifiedBy>Chloe Gibson</cp:lastModifiedBy>
  <cp:revision>1</cp:revision>
  <dcterms:created xsi:type="dcterms:W3CDTF">2020-05-04T09:17:00Z</dcterms:created>
  <dcterms:modified xsi:type="dcterms:W3CDTF">2020-05-04T09:21:00Z</dcterms:modified>
</cp:coreProperties>
</file>